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CEDB" w14:textId="77777777" w:rsidR="00F34483" w:rsidRPr="00EE7862" w:rsidRDefault="00F34483" w:rsidP="0059285D">
      <w:pPr>
        <w:ind w:left="1416" w:firstLine="2"/>
        <w:jc w:val="both"/>
        <w:rPr>
          <w:rFonts w:ascii="Arial" w:hAnsi="Arial" w:cs="Arial"/>
          <w:b/>
          <w:sz w:val="24"/>
          <w:szCs w:val="24"/>
        </w:rPr>
      </w:pPr>
    </w:p>
    <w:p w14:paraId="359DD946" w14:textId="21B7A6C1" w:rsidR="000E60CF" w:rsidRDefault="009513A7" w:rsidP="00025D98">
      <w:pPr>
        <w:pStyle w:val="Nagwek1"/>
        <w:jc w:val="left"/>
        <w:rPr>
          <w:b w:val="0"/>
        </w:rPr>
      </w:pPr>
      <w:r w:rsidRPr="002774C0">
        <w:t xml:space="preserve">Załącznik Nr </w:t>
      </w:r>
      <w:r w:rsidR="008578DD">
        <w:t>3</w:t>
      </w:r>
      <w:r w:rsidRPr="002774C0">
        <w:t xml:space="preserve"> do </w:t>
      </w:r>
      <w:r>
        <w:t xml:space="preserve">decyzji Marszałka Województwa Podkarpackiego znak: </w:t>
      </w:r>
      <w:r w:rsidR="000E60CF">
        <w:t>OS-I.7222.</w:t>
      </w:r>
      <w:r w:rsidR="00CE27F9">
        <w:t>20</w:t>
      </w:r>
      <w:r w:rsidR="000E60CF">
        <w:t>.</w:t>
      </w:r>
      <w:r w:rsidR="00CE27F9">
        <w:t>7</w:t>
      </w:r>
      <w:r w:rsidR="000E60CF">
        <w:t>.202</w:t>
      </w:r>
      <w:r w:rsidR="00CE27F9">
        <w:t>3</w:t>
      </w:r>
      <w:r w:rsidR="000E60CF">
        <w:t xml:space="preserve">.MD </w:t>
      </w:r>
    </w:p>
    <w:p w14:paraId="556AEC58" w14:textId="77777777" w:rsidR="005037C6" w:rsidRPr="005037C6" w:rsidRDefault="005037C6" w:rsidP="009513A7">
      <w:pPr>
        <w:pStyle w:val="Default"/>
        <w:jc w:val="both"/>
        <w:rPr>
          <w:rFonts w:ascii="Arial" w:hAnsi="Arial" w:cs="Arial"/>
          <w:b/>
          <w:bCs/>
          <w:color w:val="auto"/>
          <w:sz w:val="16"/>
          <w:szCs w:val="22"/>
        </w:rPr>
      </w:pPr>
    </w:p>
    <w:p w14:paraId="693A046F" w14:textId="77777777" w:rsidR="009513A7" w:rsidRPr="00025D98" w:rsidRDefault="009513A7" w:rsidP="00025D98">
      <w:pPr>
        <w:pStyle w:val="Nagwek2"/>
        <w:rPr>
          <w:b w:val="0"/>
          <w:sz w:val="20"/>
          <w:szCs w:val="20"/>
        </w:rPr>
      </w:pPr>
      <w:r w:rsidRPr="00025D98">
        <w:rPr>
          <w:sz w:val="20"/>
          <w:szCs w:val="20"/>
        </w:rPr>
        <w:t>RODZAJE ODPADÓW ORAZ WARUNKI ICH WYKORZYSTANIA W PROCESACH ODZYSKU NA SKŁADOWISKU ODAPADÓW</w:t>
      </w:r>
    </w:p>
    <w:p w14:paraId="71C90571" w14:textId="39BDAC00" w:rsidR="009513A7" w:rsidRDefault="009513A7" w:rsidP="009513A7">
      <w:pPr>
        <w:pStyle w:val="Default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3C7C51CB" w14:textId="11B3ACBB" w:rsidR="00AA42F6" w:rsidRPr="003A6751" w:rsidRDefault="00AA42F6" w:rsidP="009513A7">
      <w:pPr>
        <w:pStyle w:val="Default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ODZAJE ODPADÓW ORAZ WARUNKI ICH WYKORZYSTANIA W PROCESACH ODZYSKU NA SKŁADOWISKU ODAPADÓW. Tabela zawiera zagniezdzone i łaczone komórki.  "/>
      </w:tblPr>
      <w:tblGrid>
        <w:gridCol w:w="846"/>
        <w:gridCol w:w="1281"/>
        <w:gridCol w:w="4819"/>
        <w:gridCol w:w="6663"/>
      </w:tblGrid>
      <w:tr w:rsidR="009513A7" w:rsidRPr="00674280" w14:paraId="28355F6A" w14:textId="77777777" w:rsidTr="00674280">
        <w:trPr>
          <w:trHeight w:val="476"/>
        </w:trPr>
        <w:tc>
          <w:tcPr>
            <w:tcW w:w="846" w:type="dxa"/>
          </w:tcPr>
          <w:p w14:paraId="47E2BF34" w14:textId="77777777" w:rsidR="009513A7" w:rsidRPr="00674280" w:rsidRDefault="009513A7" w:rsidP="007041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81" w:type="dxa"/>
          </w:tcPr>
          <w:p w14:paraId="60CE112B" w14:textId="77777777" w:rsidR="009513A7" w:rsidRPr="00674280" w:rsidRDefault="009513A7" w:rsidP="007041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Kod odpadów</w:t>
            </w:r>
          </w:p>
        </w:tc>
        <w:tc>
          <w:tcPr>
            <w:tcW w:w="4819" w:type="dxa"/>
          </w:tcPr>
          <w:p w14:paraId="5C75924F" w14:textId="77777777" w:rsidR="009513A7" w:rsidRPr="00674280" w:rsidRDefault="009513A7" w:rsidP="007041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Rodzaj odpadów</w:t>
            </w:r>
          </w:p>
        </w:tc>
        <w:tc>
          <w:tcPr>
            <w:tcW w:w="6663" w:type="dxa"/>
          </w:tcPr>
          <w:p w14:paraId="2DAEDBDC" w14:textId="3AD805D2" w:rsidR="009513A7" w:rsidRPr="00674280" w:rsidRDefault="009513A7" w:rsidP="0070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Warunki wykorzystania (odzysku)</w:t>
            </w:r>
          </w:p>
        </w:tc>
      </w:tr>
      <w:tr w:rsidR="00674280" w:rsidRPr="00674280" w14:paraId="48C1CD0E" w14:textId="77777777" w:rsidTr="00674280">
        <w:trPr>
          <w:trHeight w:val="308"/>
        </w:trPr>
        <w:tc>
          <w:tcPr>
            <w:tcW w:w="846" w:type="dxa"/>
          </w:tcPr>
          <w:p w14:paraId="109AF2A1" w14:textId="77777777" w:rsidR="00674280" w:rsidRPr="00674280" w:rsidRDefault="00674280" w:rsidP="0070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235AB965" w14:textId="77777777" w:rsidR="00674280" w:rsidRPr="00674280" w:rsidRDefault="00674280" w:rsidP="0070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A87264A" w14:textId="77777777" w:rsidR="00674280" w:rsidRPr="00674280" w:rsidRDefault="00674280" w:rsidP="0070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5DD4D37A" w14:textId="128AC05D" w:rsidR="00674280" w:rsidRPr="00674280" w:rsidRDefault="00674280" w:rsidP="0070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-  do budowy skarp, w tym obwałowań, kształtowania korony składowiska:</w:t>
            </w:r>
          </w:p>
        </w:tc>
      </w:tr>
      <w:tr w:rsidR="00674280" w:rsidRPr="00674280" w14:paraId="6500B4CB" w14:textId="77777777" w:rsidTr="00674280">
        <w:trPr>
          <w:trHeight w:val="265"/>
        </w:trPr>
        <w:tc>
          <w:tcPr>
            <w:tcW w:w="846" w:type="dxa"/>
          </w:tcPr>
          <w:p w14:paraId="1B220141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0296D55C" w14:textId="0CDE4A9C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01 01 02</w:t>
            </w:r>
          </w:p>
        </w:tc>
        <w:tc>
          <w:tcPr>
            <w:tcW w:w="4819" w:type="dxa"/>
          </w:tcPr>
          <w:p w14:paraId="6F83ED7B" w14:textId="46E0F540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Odpady z wydobywania kopalin innych niż rudy metali</w:t>
            </w:r>
          </w:p>
        </w:tc>
        <w:tc>
          <w:tcPr>
            <w:tcW w:w="6663" w:type="dxa"/>
            <w:vMerge w:val="restart"/>
          </w:tcPr>
          <w:p w14:paraId="6CD7CDFE" w14:textId="77777777" w:rsidR="00674280" w:rsidRPr="00674280" w:rsidRDefault="00674280" w:rsidP="00AA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Wykorzystanie do:</w:t>
            </w:r>
          </w:p>
          <w:p w14:paraId="2E067C4A" w14:textId="77777777" w:rsidR="00674280" w:rsidRPr="00674280" w:rsidRDefault="00674280" w:rsidP="00AA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 xml:space="preserve">budowy skarp, w tym obwałowań, kształtowania korony składowiska,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 xml:space="preserve">a także porządkowania i zabezpieczenia przed erozją wodną i wietrzną skarp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>i powierzchni korony, w ilości wynikającej z technicznego sposobu zamknięcia składowiska. Maksymalna warstwa odpadów użytych do budowy i kształtowania skarp lub kształtowania korony składowiska powinna być mniejsza niż 25 cm (warunek ten nie dotyczy zużytych opon). W przypadku wykorzystania zużytych opon inne rodzaje odpadów mogą być użyte wyłącznie do grubości opony przez jej wypełnienie.</w:t>
            </w:r>
          </w:p>
          <w:p w14:paraId="49DAF5D4" w14:textId="77777777" w:rsidR="00674280" w:rsidRPr="00674280" w:rsidRDefault="00674280" w:rsidP="00AA4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Zużyte opony mogą być użyte wyłącznie jednowarstwowo.</w:t>
            </w:r>
          </w:p>
          <w:p w14:paraId="333A7755" w14:textId="7015A2C6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Odpady z podgrupy 17 01 oraz odpady o kodzie 10 12 08 przed ich zastosowaniem należy poddać kruszeniu.</w:t>
            </w:r>
          </w:p>
        </w:tc>
      </w:tr>
      <w:tr w:rsidR="00674280" w:rsidRPr="00674280" w14:paraId="36288388" w14:textId="77777777" w:rsidTr="00674280">
        <w:trPr>
          <w:trHeight w:val="410"/>
        </w:trPr>
        <w:tc>
          <w:tcPr>
            <w:tcW w:w="846" w:type="dxa"/>
          </w:tcPr>
          <w:p w14:paraId="12005A8A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329E2777" w14:textId="3F2D630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01 04 08</w:t>
            </w:r>
          </w:p>
        </w:tc>
        <w:tc>
          <w:tcPr>
            <w:tcW w:w="4819" w:type="dxa"/>
          </w:tcPr>
          <w:p w14:paraId="785CD712" w14:textId="4B3CE805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 xml:space="preserve">Odpady żwiru lub skruszone skały inne niż wymienione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>w 01 04 07</w:t>
            </w:r>
          </w:p>
        </w:tc>
        <w:tc>
          <w:tcPr>
            <w:tcW w:w="6663" w:type="dxa"/>
            <w:vMerge/>
          </w:tcPr>
          <w:p w14:paraId="1CB3BB63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13B24996" w14:textId="77777777" w:rsidTr="00674280">
        <w:trPr>
          <w:trHeight w:val="275"/>
        </w:trPr>
        <w:tc>
          <w:tcPr>
            <w:tcW w:w="846" w:type="dxa"/>
          </w:tcPr>
          <w:p w14:paraId="22331FD9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1E599203" w14:textId="7A9DF7E8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01 04 09</w:t>
            </w:r>
          </w:p>
        </w:tc>
        <w:tc>
          <w:tcPr>
            <w:tcW w:w="4819" w:type="dxa"/>
          </w:tcPr>
          <w:p w14:paraId="6D43502F" w14:textId="193C754C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Odpadowe piaski i iły</w:t>
            </w:r>
          </w:p>
        </w:tc>
        <w:tc>
          <w:tcPr>
            <w:tcW w:w="6663" w:type="dxa"/>
            <w:vMerge/>
          </w:tcPr>
          <w:p w14:paraId="4A6805C6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6599D368" w14:textId="77777777" w:rsidTr="00674280">
        <w:trPr>
          <w:trHeight w:val="476"/>
        </w:trPr>
        <w:tc>
          <w:tcPr>
            <w:tcW w:w="846" w:type="dxa"/>
          </w:tcPr>
          <w:p w14:paraId="725440F9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254D8BB7" w14:textId="3F6C9B62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01 04 12</w:t>
            </w:r>
          </w:p>
        </w:tc>
        <w:tc>
          <w:tcPr>
            <w:tcW w:w="4819" w:type="dxa"/>
          </w:tcPr>
          <w:p w14:paraId="2AF5BDAE" w14:textId="4491CFF9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Odpady powstające przy płukaniu i oczyszczaniu kopalin inne niż wymienione w 01 04 07 i 01 04 11</w:t>
            </w:r>
          </w:p>
        </w:tc>
        <w:tc>
          <w:tcPr>
            <w:tcW w:w="6663" w:type="dxa"/>
            <w:vMerge/>
          </w:tcPr>
          <w:p w14:paraId="307A79A7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005E0A35" w14:textId="77777777" w:rsidTr="00674280">
        <w:trPr>
          <w:trHeight w:val="476"/>
        </w:trPr>
        <w:tc>
          <w:tcPr>
            <w:tcW w:w="846" w:type="dxa"/>
          </w:tcPr>
          <w:p w14:paraId="4ABCD28B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48E60BE4" w14:textId="28E4675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01 04 13</w:t>
            </w:r>
          </w:p>
        </w:tc>
        <w:tc>
          <w:tcPr>
            <w:tcW w:w="4819" w:type="dxa"/>
          </w:tcPr>
          <w:p w14:paraId="3C630B29" w14:textId="5D5D2CF3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Odpady powstające przy cięciu i obróbce postaciowej skał inne niż wymienione w 01 04 07</w:t>
            </w:r>
          </w:p>
        </w:tc>
        <w:tc>
          <w:tcPr>
            <w:tcW w:w="6663" w:type="dxa"/>
            <w:vMerge/>
          </w:tcPr>
          <w:p w14:paraId="3EAFFBDC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300D78D8" w14:textId="77777777" w:rsidTr="00674280">
        <w:trPr>
          <w:trHeight w:val="150"/>
        </w:trPr>
        <w:tc>
          <w:tcPr>
            <w:tcW w:w="846" w:type="dxa"/>
          </w:tcPr>
          <w:p w14:paraId="257A8408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6827DDD4" w14:textId="5A9256E5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10 09 03</w:t>
            </w:r>
          </w:p>
        </w:tc>
        <w:tc>
          <w:tcPr>
            <w:tcW w:w="4819" w:type="dxa"/>
          </w:tcPr>
          <w:p w14:paraId="5C75ED53" w14:textId="3B1C6941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Żużle odlewnicze</w:t>
            </w:r>
          </w:p>
        </w:tc>
        <w:tc>
          <w:tcPr>
            <w:tcW w:w="6663" w:type="dxa"/>
            <w:vMerge/>
          </w:tcPr>
          <w:p w14:paraId="331E64CA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17D1FD83" w14:textId="77777777" w:rsidTr="00674280">
        <w:trPr>
          <w:trHeight w:val="367"/>
        </w:trPr>
        <w:tc>
          <w:tcPr>
            <w:tcW w:w="846" w:type="dxa"/>
          </w:tcPr>
          <w:p w14:paraId="118D98FD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0032CFB2" w14:textId="4BFEC931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10 09 06</w:t>
            </w:r>
          </w:p>
        </w:tc>
        <w:tc>
          <w:tcPr>
            <w:tcW w:w="4819" w:type="dxa"/>
          </w:tcPr>
          <w:p w14:paraId="38569277" w14:textId="087929D5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Rdzenie i formy odlewnicze przed procesem odlewania inne niż wymienione w 10 09 05</w:t>
            </w:r>
          </w:p>
        </w:tc>
        <w:tc>
          <w:tcPr>
            <w:tcW w:w="6663" w:type="dxa"/>
            <w:vMerge/>
          </w:tcPr>
          <w:p w14:paraId="6C3DBEEA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72FE763A" w14:textId="77777777" w:rsidTr="00674280">
        <w:trPr>
          <w:trHeight w:val="358"/>
        </w:trPr>
        <w:tc>
          <w:tcPr>
            <w:tcW w:w="846" w:type="dxa"/>
          </w:tcPr>
          <w:p w14:paraId="3CC8F93A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050E0CE0" w14:textId="2B46795E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10 09 10</w:t>
            </w:r>
          </w:p>
        </w:tc>
        <w:tc>
          <w:tcPr>
            <w:tcW w:w="4819" w:type="dxa"/>
          </w:tcPr>
          <w:p w14:paraId="0710A8F2" w14:textId="49AACC56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 xml:space="preserve">Pyły z gazów odlotowych inne niż wymienione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>w 10 09 09</w:t>
            </w:r>
          </w:p>
        </w:tc>
        <w:tc>
          <w:tcPr>
            <w:tcW w:w="6663" w:type="dxa"/>
            <w:vMerge/>
          </w:tcPr>
          <w:p w14:paraId="252E0EE7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31B1572A" w14:textId="77777777" w:rsidTr="00674280">
        <w:trPr>
          <w:trHeight w:val="364"/>
        </w:trPr>
        <w:tc>
          <w:tcPr>
            <w:tcW w:w="846" w:type="dxa"/>
          </w:tcPr>
          <w:p w14:paraId="3A2116C2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2272E466" w14:textId="69560A7D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10 10 06</w:t>
            </w:r>
          </w:p>
        </w:tc>
        <w:tc>
          <w:tcPr>
            <w:tcW w:w="4819" w:type="dxa"/>
          </w:tcPr>
          <w:p w14:paraId="2CB0E151" w14:textId="24DD49D5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Rdzenie i formy odlewnicze przed procesem odlewania inne niż wymienione w 10 10 05</w:t>
            </w:r>
          </w:p>
        </w:tc>
        <w:tc>
          <w:tcPr>
            <w:tcW w:w="6663" w:type="dxa"/>
            <w:vMerge/>
          </w:tcPr>
          <w:p w14:paraId="18C0A61D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59614C1F" w14:textId="77777777" w:rsidTr="00674280">
        <w:trPr>
          <w:trHeight w:val="476"/>
        </w:trPr>
        <w:tc>
          <w:tcPr>
            <w:tcW w:w="846" w:type="dxa"/>
          </w:tcPr>
          <w:p w14:paraId="13035ADE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02C1ACAD" w14:textId="6645C302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10 10 08</w:t>
            </w:r>
          </w:p>
        </w:tc>
        <w:tc>
          <w:tcPr>
            <w:tcW w:w="4819" w:type="dxa"/>
          </w:tcPr>
          <w:p w14:paraId="5B0A1AE6" w14:textId="1D570223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Rdzenie i formy odlewnicze po procesie odlewania inne niż wymienione w 10 10 07</w:t>
            </w:r>
          </w:p>
        </w:tc>
        <w:tc>
          <w:tcPr>
            <w:tcW w:w="6663" w:type="dxa"/>
            <w:vMerge/>
          </w:tcPr>
          <w:p w14:paraId="2DB6D049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20D1C83F" w14:textId="77777777" w:rsidTr="00674280">
        <w:trPr>
          <w:trHeight w:val="476"/>
        </w:trPr>
        <w:tc>
          <w:tcPr>
            <w:tcW w:w="846" w:type="dxa"/>
          </w:tcPr>
          <w:p w14:paraId="1BB37DA1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4FE7443B" w14:textId="634BEC0D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10 12 08</w:t>
            </w:r>
          </w:p>
        </w:tc>
        <w:tc>
          <w:tcPr>
            <w:tcW w:w="4819" w:type="dxa"/>
          </w:tcPr>
          <w:p w14:paraId="763174DB" w14:textId="72AB93CC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 xml:space="preserve">Wybrakowane wyroby ceramiczne, cegły, kafle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>i ceramika budowlana (po przeróbce termicznej)</w:t>
            </w:r>
          </w:p>
        </w:tc>
        <w:tc>
          <w:tcPr>
            <w:tcW w:w="6663" w:type="dxa"/>
            <w:vMerge/>
          </w:tcPr>
          <w:p w14:paraId="625CE533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25EF9AD0" w14:textId="77777777" w:rsidTr="00674280">
        <w:trPr>
          <w:trHeight w:val="243"/>
        </w:trPr>
        <w:tc>
          <w:tcPr>
            <w:tcW w:w="846" w:type="dxa"/>
          </w:tcPr>
          <w:p w14:paraId="07AA4D7B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2B6B20DB" w14:textId="3B51FA96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16 01 03</w:t>
            </w:r>
          </w:p>
        </w:tc>
        <w:tc>
          <w:tcPr>
            <w:tcW w:w="4819" w:type="dxa"/>
          </w:tcPr>
          <w:p w14:paraId="47D83BBD" w14:textId="53072189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6663" w:type="dxa"/>
            <w:vMerge/>
          </w:tcPr>
          <w:p w14:paraId="4D7894C1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728B2734" w14:textId="77777777" w:rsidTr="00674280">
        <w:trPr>
          <w:trHeight w:val="476"/>
        </w:trPr>
        <w:tc>
          <w:tcPr>
            <w:tcW w:w="846" w:type="dxa"/>
          </w:tcPr>
          <w:p w14:paraId="539FE5CF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7E8EED9B" w14:textId="77777777" w:rsidR="00674280" w:rsidRPr="00674280" w:rsidRDefault="00674280" w:rsidP="00AA4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16 11 04</w:t>
            </w:r>
          </w:p>
          <w:p w14:paraId="384025FE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FFE5B6A" w14:textId="3322A649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6663" w:type="dxa"/>
            <w:vMerge/>
          </w:tcPr>
          <w:p w14:paraId="2C05B8B1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6A93721E" w14:textId="77777777" w:rsidTr="00674280">
        <w:trPr>
          <w:trHeight w:val="476"/>
        </w:trPr>
        <w:tc>
          <w:tcPr>
            <w:tcW w:w="846" w:type="dxa"/>
          </w:tcPr>
          <w:p w14:paraId="69D3693C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6E791416" w14:textId="0E80F57B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17 01 01</w:t>
            </w:r>
          </w:p>
        </w:tc>
        <w:tc>
          <w:tcPr>
            <w:tcW w:w="4819" w:type="dxa"/>
          </w:tcPr>
          <w:p w14:paraId="36048269" w14:textId="045623B0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 xml:space="preserve">Odpady betonu oraz gruz betonowy z rozbiórek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>i remontów</w:t>
            </w:r>
          </w:p>
        </w:tc>
        <w:tc>
          <w:tcPr>
            <w:tcW w:w="6663" w:type="dxa"/>
            <w:vMerge/>
          </w:tcPr>
          <w:p w14:paraId="660BB7B4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27DD39BD" w14:textId="77777777" w:rsidTr="00674280">
        <w:trPr>
          <w:trHeight w:val="161"/>
        </w:trPr>
        <w:tc>
          <w:tcPr>
            <w:tcW w:w="846" w:type="dxa"/>
          </w:tcPr>
          <w:p w14:paraId="1AD06A21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488427C3" w14:textId="77A3CCA8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17 01 02</w:t>
            </w:r>
          </w:p>
        </w:tc>
        <w:tc>
          <w:tcPr>
            <w:tcW w:w="4819" w:type="dxa"/>
          </w:tcPr>
          <w:p w14:paraId="10F65163" w14:textId="61EF524C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Gruz ceglany</w:t>
            </w:r>
          </w:p>
        </w:tc>
        <w:tc>
          <w:tcPr>
            <w:tcW w:w="6663" w:type="dxa"/>
            <w:vMerge/>
          </w:tcPr>
          <w:p w14:paraId="549D0BDF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27E4D393" w14:textId="77777777" w:rsidTr="00674280">
        <w:trPr>
          <w:trHeight w:val="476"/>
        </w:trPr>
        <w:tc>
          <w:tcPr>
            <w:tcW w:w="846" w:type="dxa"/>
          </w:tcPr>
          <w:p w14:paraId="3A4AD46D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353524D2" w14:textId="77777777" w:rsidR="00674280" w:rsidRPr="00674280" w:rsidRDefault="00674280" w:rsidP="00AA4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17 01 03</w:t>
            </w:r>
          </w:p>
          <w:p w14:paraId="63C43BD4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A3812DF" w14:textId="52D265C1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6663" w:type="dxa"/>
            <w:vMerge/>
          </w:tcPr>
          <w:p w14:paraId="5438F391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61B6AE23" w14:textId="77777777" w:rsidTr="00674280">
        <w:trPr>
          <w:trHeight w:val="562"/>
        </w:trPr>
        <w:tc>
          <w:tcPr>
            <w:tcW w:w="846" w:type="dxa"/>
          </w:tcPr>
          <w:p w14:paraId="5F99B2FD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6C96724E" w14:textId="77777777" w:rsidR="00674280" w:rsidRPr="00674280" w:rsidRDefault="00674280" w:rsidP="00AA4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17 01 07</w:t>
            </w:r>
          </w:p>
          <w:p w14:paraId="267472D9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C66A7A0" w14:textId="6844E9B3" w:rsidR="00674280" w:rsidRPr="00674280" w:rsidRDefault="00674280" w:rsidP="00AA42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6663" w:type="dxa"/>
            <w:vMerge/>
          </w:tcPr>
          <w:p w14:paraId="69399930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47DEA160" w14:textId="77777777" w:rsidTr="00674280">
        <w:trPr>
          <w:trHeight w:val="217"/>
        </w:trPr>
        <w:tc>
          <w:tcPr>
            <w:tcW w:w="846" w:type="dxa"/>
          </w:tcPr>
          <w:p w14:paraId="3830494B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2F78A574" w14:textId="7CC8713A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ex 17 01 80</w:t>
            </w:r>
          </w:p>
        </w:tc>
        <w:tc>
          <w:tcPr>
            <w:tcW w:w="4819" w:type="dxa"/>
          </w:tcPr>
          <w:p w14:paraId="42701980" w14:textId="30ACC1CC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Tynki</w:t>
            </w:r>
          </w:p>
        </w:tc>
        <w:tc>
          <w:tcPr>
            <w:tcW w:w="6663" w:type="dxa"/>
            <w:vMerge/>
          </w:tcPr>
          <w:p w14:paraId="618F0C7A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64D8FE49" w14:textId="77777777" w:rsidTr="00674280">
        <w:trPr>
          <w:trHeight w:val="476"/>
        </w:trPr>
        <w:tc>
          <w:tcPr>
            <w:tcW w:w="846" w:type="dxa"/>
          </w:tcPr>
          <w:p w14:paraId="6D7FA5D2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550964C5" w14:textId="6E936F2C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17 05 08</w:t>
            </w:r>
          </w:p>
        </w:tc>
        <w:tc>
          <w:tcPr>
            <w:tcW w:w="4819" w:type="dxa"/>
          </w:tcPr>
          <w:p w14:paraId="646BC097" w14:textId="291CD070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 xml:space="preserve">Tłuczeń torowy (kruszywo) inny niż wymieniony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>w 17 05 07</w:t>
            </w:r>
          </w:p>
        </w:tc>
        <w:tc>
          <w:tcPr>
            <w:tcW w:w="6663" w:type="dxa"/>
            <w:vMerge/>
          </w:tcPr>
          <w:p w14:paraId="14C857B2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65F84349" w14:textId="77777777" w:rsidTr="00674280">
        <w:trPr>
          <w:trHeight w:val="213"/>
        </w:trPr>
        <w:tc>
          <w:tcPr>
            <w:tcW w:w="846" w:type="dxa"/>
          </w:tcPr>
          <w:p w14:paraId="0C2448DF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670C57F2" w14:textId="5175306E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19 09 02</w:t>
            </w:r>
          </w:p>
        </w:tc>
        <w:tc>
          <w:tcPr>
            <w:tcW w:w="4819" w:type="dxa"/>
          </w:tcPr>
          <w:p w14:paraId="5F96BCF3" w14:textId="17CFBA57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Osady z klarowania wody</w:t>
            </w:r>
          </w:p>
        </w:tc>
        <w:tc>
          <w:tcPr>
            <w:tcW w:w="6663" w:type="dxa"/>
            <w:vMerge/>
          </w:tcPr>
          <w:p w14:paraId="34DB8E8B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146A996C" w14:textId="77777777" w:rsidTr="00674280">
        <w:trPr>
          <w:trHeight w:val="272"/>
        </w:trPr>
        <w:tc>
          <w:tcPr>
            <w:tcW w:w="846" w:type="dxa"/>
          </w:tcPr>
          <w:p w14:paraId="6B669F2C" w14:textId="77777777" w:rsidR="00674280" w:rsidRPr="00674280" w:rsidRDefault="00674280" w:rsidP="00AA42F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5AF55D5C" w14:textId="172C4EEF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sz w:val="18"/>
                <w:szCs w:val="18"/>
              </w:rPr>
              <w:t>19 12 09</w:t>
            </w:r>
          </w:p>
        </w:tc>
        <w:tc>
          <w:tcPr>
            <w:tcW w:w="4819" w:type="dxa"/>
          </w:tcPr>
          <w:p w14:paraId="120B6E5D" w14:textId="19DCEA90" w:rsidR="00674280" w:rsidRPr="00674280" w:rsidRDefault="00674280" w:rsidP="00AA4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Minerały (np. piasek, kamienie)</w:t>
            </w:r>
          </w:p>
        </w:tc>
        <w:tc>
          <w:tcPr>
            <w:tcW w:w="6663" w:type="dxa"/>
            <w:vMerge/>
          </w:tcPr>
          <w:p w14:paraId="5B959464" w14:textId="77777777" w:rsidR="00674280" w:rsidRPr="00674280" w:rsidRDefault="00674280" w:rsidP="00AA42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3FB6D3E8" w14:textId="77777777" w:rsidTr="00674280">
        <w:trPr>
          <w:trHeight w:val="272"/>
        </w:trPr>
        <w:tc>
          <w:tcPr>
            <w:tcW w:w="846" w:type="dxa"/>
          </w:tcPr>
          <w:p w14:paraId="7321338D" w14:textId="77777777" w:rsidR="00674280" w:rsidRPr="00674280" w:rsidRDefault="00674280" w:rsidP="00674280">
            <w:pPr>
              <w:pStyle w:val="Akapitzlis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5BC398EA" w14:textId="77777777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9CE2A09" w14:textId="77777777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52FA416" w14:textId="08C71F32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do wykonania okrywy rekultywacyjnej (biologicznej):</w:t>
            </w:r>
          </w:p>
        </w:tc>
      </w:tr>
      <w:tr w:rsidR="00674280" w:rsidRPr="00674280" w14:paraId="121ADE0B" w14:textId="77777777" w:rsidTr="00674280">
        <w:trPr>
          <w:trHeight w:val="272"/>
        </w:trPr>
        <w:tc>
          <w:tcPr>
            <w:tcW w:w="846" w:type="dxa"/>
          </w:tcPr>
          <w:p w14:paraId="6F24A53F" w14:textId="77777777" w:rsidR="00674280" w:rsidRPr="00674280" w:rsidRDefault="00674280" w:rsidP="0067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6BE452A7" w14:textId="020FB210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02 03 80</w:t>
            </w:r>
          </w:p>
        </w:tc>
        <w:tc>
          <w:tcPr>
            <w:tcW w:w="4819" w:type="dxa"/>
          </w:tcPr>
          <w:p w14:paraId="3143B8BF" w14:textId="2F2EBD85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Wytłoki, osady i inne odpady z przetwórstwa produktów roślinnych (z wyłączeniem 02 03 81)</w:t>
            </w:r>
          </w:p>
        </w:tc>
        <w:tc>
          <w:tcPr>
            <w:tcW w:w="6663" w:type="dxa"/>
            <w:vMerge w:val="restart"/>
          </w:tcPr>
          <w:p w14:paraId="7304B156" w14:textId="77777777" w:rsidR="00674280" w:rsidRPr="00674280" w:rsidRDefault="00674280" w:rsidP="00674280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 xml:space="preserve">Wykorzystanie do wykonywania okrywy rekultywacyjnej (biologicznej). Przy czym grubość warstwy stosowanych odpadów powinna być uzależniona od planowanych obsiewów lub </w:t>
            </w:r>
            <w:proofErr w:type="spellStart"/>
            <w:r w:rsidRPr="00674280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  <w:r w:rsidRPr="006742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141AF1" w14:textId="77777777" w:rsidR="00674280" w:rsidRPr="00674280" w:rsidRDefault="00674280" w:rsidP="00674280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 xml:space="preserve">Grubość ta nie może przekraczać 1 m w przypadku </w:t>
            </w:r>
            <w:proofErr w:type="spellStart"/>
            <w:r w:rsidRPr="00674280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  <w:r w:rsidRPr="00674280">
              <w:rPr>
                <w:rFonts w:ascii="Arial" w:hAnsi="Arial" w:cs="Arial"/>
                <w:sz w:val="18"/>
                <w:szCs w:val="18"/>
              </w:rPr>
              <w:t xml:space="preserve"> niskich lub 2 m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 xml:space="preserve">w przypadku </w:t>
            </w:r>
            <w:proofErr w:type="spellStart"/>
            <w:r w:rsidRPr="00674280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  <w:r w:rsidRPr="00674280">
              <w:rPr>
                <w:rFonts w:ascii="Arial" w:hAnsi="Arial" w:cs="Arial"/>
                <w:sz w:val="18"/>
                <w:szCs w:val="18"/>
              </w:rPr>
              <w:t xml:space="preserve"> drzewiastych.</w:t>
            </w:r>
          </w:p>
          <w:p w14:paraId="1C5A5C34" w14:textId="77777777" w:rsidR="00674280" w:rsidRPr="00674280" w:rsidRDefault="00674280" w:rsidP="00674280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Odpady o kodach: 10 01 01, 10 01 02, 10 01 15,i 10 01 80 przed wykorzystaniem należy wymieszać w proporcji 1:1 z odwodnionymi ustabilizowanymi komunalnymi osadami ściekowymi.</w:t>
            </w:r>
          </w:p>
          <w:p w14:paraId="0E133668" w14:textId="519009C3" w:rsidR="00674280" w:rsidRPr="00674280" w:rsidRDefault="00674280" w:rsidP="0067428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 xml:space="preserve">Komunalne osady ściekowe wykorzystywane do wykonywania okrywy rekultywacyjnej nie mogą przekraczać warunków dla komunalnych osadów ściekowych, określonych w przepisach wydanych na podstawie art. 96 ustawy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 xml:space="preserve">o odpadach dla stosowania komunalnych osadów ściekowych przy dostosowaniu gruntów do określonych potrzeb wynikających z planów gospodarki odpadami, planów zagospodarowania przestrzennego lub decyzji o warunkach zabudowy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>i  zagospodarowania terenu.</w:t>
            </w:r>
          </w:p>
        </w:tc>
      </w:tr>
      <w:tr w:rsidR="00674280" w:rsidRPr="00674280" w14:paraId="574B316D" w14:textId="77777777" w:rsidTr="00674280">
        <w:trPr>
          <w:trHeight w:val="272"/>
        </w:trPr>
        <w:tc>
          <w:tcPr>
            <w:tcW w:w="846" w:type="dxa"/>
          </w:tcPr>
          <w:p w14:paraId="09D25F9E" w14:textId="77777777" w:rsidR="00674280" w:rsidRPr="00674280" w:rsidRDefault="00674280" w:rsidP="0067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66AAEAB1" w14:textId="2F296984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02 07 80</w:t>
            </w:r>
          </w:p>
        </w:tc>
        <w:tc>
          <w:tcPr>
            <w:tcW w:w="4819" w:type="dxa"/>
          </w:tcPr>
          <w:p w14:paraId="45FA6E47" w14:textId="62C1C165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Wytłoki i osady moszczowe i pofermentacyjne, wywary</w:t>
            </w:r>
          </w:p>
        </w:tc>
        <w:tc>
          <w:tcPr>
            <w:tcW w:w="6663" w:type="dxa"/>
            <w:vMerge/>
          </w:tcPr>
          <w:p w14:paraId="33657BCD" w14:textId="77777777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216DAB36" w14:textId="77777777" w:rsidTr="00674280">
        <w:trPr>
          <w:trHeight w:val="272"/>
        </w:trPr>
        <w:tc>
          <w:tcPr>
            <w:tcW w:w="846" w:type="dxa"/>
          </w:tcPr>
          <w:p w14:paraId="557B89A7" w14:textId="77777777" w:rsidR="00674280" w:rsidRPr="00674280" w:rsidRDefault="00674280" w:rsidP="0067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7F5CA252" w14:textId="3E2534BB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10 01 01</w:t>
            </w:r>
          </w:p>
        </w:tc>
        <w:tc>
          <w:tcPr>
            <w:tcW w:w="4819" w:type="dxa"/>
          </w:tcPr>
          <w:p w14:paraId="1FCC136F" w14:textId="3464B922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Żużle, popioły paleniskowe i pyły z kotłów (z wyłączeniem pyłów z kotłów wymienionych w 10 01 04)</w:t>
            </w:r>
          </w:p>
        </w:tc>
        <w:tc>
          <w:tcPr>
            <w:tcW w:w="6663" w:type="dxa"/>
            <w:vMerge/>
          </w:tcPr>
          <w:p w14:paraId="731255AC" w14:textId="77777777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3D934E1F" w14:textId="77777777" w:rsidTr="00674280">
        <w:trPr>
          <w:trHeight w:val="272"/>
        </w:trPr>
        <w:tc>
          <w:tcPr>
            <w:tcW w:w="846" w:type="dxa"/>
          </w:tcPr>
          <w:p w14:paraId="24DB4475" w14:textId="77777777" w:rsidR="00674280" w:rsidRPr="00674280" w:rsidRDefault="00674280" w:rsidP="0067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0ADE0B8F" w14:textId="081AD708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10 01 02</w:t>
            </w:r>
          </w:p>
        </w:tc>
        <w:tc>
          <w:tcPr>
            <w:tcW w:w="4819" w:type="dxa"/>
          </w:tcPr>
          <w:p w14:paraId="036E1244" w14:textId="08B7FF5D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Popioły lotne z węgla</w:t>
            </w:r>
          </w:p>
        </w:tc>
        <w:tc>
          <w:tcPr>
            <w:tcW w:w="6663" w:type="dxa"/>
            <w:vMerge/>
          </w:tcPr>
          <w:p w14:paraId="30BF7FB7" w14:textId="77777777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29335792" w14:textId="77777777" w:rsidTr="00674280">
        <w:trPr>
          <w:trHeight w:val="272"/>
        </w:trPr>
        <w:tc>
          <w:tcPr>
            <w:tcW w:w="846" w:type="dxa"/>
          </w:tcPr>
          <w:p w14:paraId="31EF5323" w14:textId="77777777" w:rsidR="00674280" w:rsidRPr="00674280" w:rsidRDefault="00674280" w:rsidP="0067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45552D1F" w14:textId="15CC41C5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10 01 15</w:t>
            </w:r>
          </w:p>
        </w:tc>
        <w:tc>
          <w:tcPr>
            <w:tcW w:w="4819" w:type="dxa"/>
          </w:tcPr>
          <w:p w14:paraId="6FB0DC12" w14:textId="5803D1C5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Popioły paleniskowe, żużle i pyły z kotłów ze współspalania inne niż wymienione w 10 01 14</w:t>
            </w:r>
          </w:p>
        </w:tc>
        <w:tc>
          <w:tcPr>
            <w:tcW w:w="6663" w:type="dxa"/>
            <w:vMerge/>
          </w:tcPr>
          <w:p w14:paraId="6EF78843" w14:textId="77777777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30785D98" w14:textId="77777777" w:rsidTr="00674280">
        <w:trPr>
          <w:trHeight w:val="272"/>
        </w:trPr>
        <w:tc>
          <w:tcPr>
            <w:tcW w:w="846" w:type="dxa"/>
          </w:tcPr>
          <w:p w14:paraId="0B567002" w14:textId="77777777" w:rsidR="00674280" w:rsidRPr="00674280" w:rsidRDefault="00674280" w:rsidP="0067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0E13A4BE" w14:textId="25935D0B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10 01 80</w:t>
            </w:r>
          </w:p>
        </w:tc>
        <w:tc>
          <w:tcPr>
            <w:tcW w:w="4819" w:type="dxa"/>
          </w:tcPr>
          <w:p w14:paraId="22A3C05A" w14:textId="216526BF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Mieszanki popiołowo-żużlowe z mokrego odprowadzania odpadów paleniskowych</w:t>
            </w:r>
          </w:p>
        </w:tc>
        <w:tc>
          <w:tcPr>
            <w:tcW w:w="6663" w:type="dxa"/>
            <w:vMerge/>
          </w:tcPr>
          <w:p w14:paraId="7F17006D" w14:textId="77777777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2408E904" w14:textId="77777777" w:rsidTr="00674280">
        <w:trPr>
          <w:trHeight w:val="272"/>
        </w:trPr>
        <w:tc>
          <w:tcPr>
            <w:tcW w:w="846" w:type="dxa"/>
          </w:tcPr>
          <w:p w14:paraId="6A47F56D" w14:textId="77777777" w:rsidR="00674280" w:rsidRPr="00674280" w:rsidRDefault="00674280" w:rsidP="0067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659F4C3C" w14:textId="408C2642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17 05 04</w:t>
            </w:r>
          </w:p>
        </w:tc>
        <w:tc>
          <w:tcPr>
            <w:tcW w:w="4819" w:type="dxa"/>
          </w:tcPr>
          <w:p w14:paraId="2B3C7A62" w14:textId="5BA486A5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 xml:space="preserve">Gleba i ziemia, w tym kamienie, inne niż wymienione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>w 17 05 03</w:t>
            </w:r>
          </w:p>
        </w:tc>
        <w:tc>
          <w:tcPr>
            <w:tcW w:w="6663" w:type="dxa"/>
            <w:vMerge/>
          </w:tcPr>
          <w:p w14:paraId="4A2FBA3F" w14:textId="77777777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4AC10511" w14:textId="77777777" w:rsidTr="00674280">
        <w:trPr>
          <w:trHeight w:val="272"/>
        </w:trPr>
        <w:tc>
          <w:tcPr>
            <w:tcW w:w="846" w:type="dxa"/>
          </w:tcPr>
          <w:p w14:paraId="2667D4BE" w14:textId="77777777" w:rsidR="00674280" w:rsidRPr="00674280" w:rsidRDefault="00674280" w:rsidP="0067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7859331E" w14:textId="51CE4B85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17 05 06</w:t>
            </w:r>
          </w:p>
        </w:tc>
        <w:tc>
          <w:tcPr>
            <w:tcW w:w="4819" w:type="dxa"/>
          </w:tcPr>
          <w:p w14:paraId="110B0BA6" w14:textId="72341683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 xml:space="preserve">Urobek z pogłębiania inny niż wymieniony </w:t>
            </w:r>
            <w:r w:rsidRPr="00674280">
              <w:rPr>
                <w:rFonts w:ascii="Arial" w:hAnsi="Arial" w:cs="Arial"/>
                <w:sz w:val="18"/>
                <w:szCs w:val="18"/>
              </w:rPr>
              <w:br/>
              <w:t>w 17 05 05</w:t>
            </w:r>
          </w:p>
        </w:tc>
        <w:tc>
          <w:tcPr>
            <w:tcW w:w="6663" w:type="dxa"/>
            <w:vMerge/>
          </w:tcPr>
          <w:p w14:paraId="6FCA9B9F" w14:textId="77777777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40C9B779" w14:textId="77777777" w:rsidTr="00674280">
        <w:trPr>
          <w:trHeight w:val="272"/>
        </w:trPr>
        <w:tc>
          <w:tcPr>
            <w:tcW w:w="846" w:type="dxa"/>
          </w:tcPr>
          <w:p w14:paraId="1ADF7831" w14:textId="77777777" w:rsidR="00674280" w:rsidRPr="00674280" w:rsidRDefault="00674280" w:rsidP="0067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0A12B065" w14:textId="73B7C371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19 05 03</w:t>
            </w:r>
          </w:p>
        </w:tc>
        <w:tc>
          <w:tcPr>
            <w:tcW w:w="4819" w:type="dxa"/>
          </w:tcPr>
          <w:p w14:paraId="0A05B5D6" w14:textId="6BD1AA87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Kompost nieodpowiadający wymaganiom (nienadający się do wykorzystania</w:t>
            </w:r>
          </w:p>
        </w:tc>
        <w:tc>
          <w:tcPr>
            <w:tcW w:w="6663" w:type="dxa"/>
            <w:vMerge/>
          </w:tcPr>
          <w:p w14:paraId="181D8D7D" w14:textId="77777777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5E509191" w14:textId="77777777" w:rsidTr="00674280">
        <w:trPr>
          <w:trHeight w:val="272"/>
        </w:trPr>
        <w:tc>
          <w:tcPr>
            <w:tcW w:w="846" w:type="dxa"/>
          </w:tcPr>
          <w:p w14:paraId="01B772B3" w14:textId="77777777" w:rsidR="00674280" w:rsidRPr="00674280" w:rsidRDefault="00674280" w:rsidP="0067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75B7FD8A" w14:textId="6587ED35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19 08 05</w:t>
            </w:r>
          </w:p>
        </w:tc>
        <w:tc>
          <w:tcPr>
            <w:tcW w:w="4819" w:type="dxa"/>
          </w:tcPr>
          <w:p w14:paraId="2E868009" w14:textId="2AA40750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Ustabilizowane komunalne osady ściekowe</w:t>
            </w:r>
          </w:p>
        </w:tc>
        <w:tc>
          <w:tcPr>
            <w:tcW w:w="6663" w:type="dxa"/>
            <w:vMerge/>
          </w:tcPr>
          <w:p w14:paraId="78EAAF36" w14:textId="77777777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0" w:rsidRPr="00674280" w14:paraId="53D60C99" w14:textId="77777777" w:rsidTr="00674280">
        <w:trPr>
          <w:trHeight w:val="272"/>
        </w:trPr>
        <w:tc>
          <w:tcPr>
            <w:tcW w:w="846" w:type="dxa"/>
          </w:tcPr>
          <w:p w14:paraId="16DBECB0" w14:textId="77777777" w:rsidR="00674280" w:rsidRPr="00674280" w:rsidRDefault="00674280" w:rsidP="0067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0E13E885" w14:textId="71B9419B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4280">
              <w:rPr>
                <w:rFonts w:ascii="Arial" w:hAnsi="Arial" w:cs="Arial"/>
                <w:b/>
                <w:bCs/>
                <w:sz w:val="18"/>
                <w:szCs w:val="18"/>
              </w:rPr>
              <w:t>20 02 02</w:t>
            </w:r>
          </w:p>
        </w:tc>
        <w:tc>
          <w:tcPr>
            <w:tcW w:w="4819" w:type="dxa"/>
          </w:tcPr>
          <w:p w14:paraId="2CCBDBDB" w14:textId="6B16C454" w:rsidR="00674280" w:rsidRPr="00674280" w:rsidRDefault="00674280" w:rsidP="00674280">
            <w:pPr>
              <w:rPr>
                <w:rFonts w:ascii="Arial" w:hAnsi="Arial" w:cs="Arial"/>
                <w:sz w:val="18"/>
                <w:szCs w:val="18"/>
              </w:rPr>
            </w:pPr>
            <w:r w:rsidRPr="00674280">
              <w:rPr>
                <w:rFonts w:ascii="Arial" w:hAnsi="Arial" w:cs="Arial"/>
                <w:sz w:val="18"/>
                <w:szCs w:val="18"/>
              </w:rPr>
              <w:t>Gleba i ziemia, w tym kamienie</w:t>
            </w:r>
          </w:p>
        </w:tc>
        <w:tc>
          <w:tcPr>
            <w:tcW w:w="6663" w:type="dxa"/>
            <w:vMerge/>
          </w:tcPr>
          <w:p w14:paraId="23BE3A79" w14:textId="77777777" w:rsidR="00674280" w:rsidRPr="00674280" w:rsidRDefault="00674280" w:rsidP="00674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F452C2" w14:textId="77777777" w:rsidR="00B4489B" w:rsidRPr="0033264C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F42630" w14:textId="77777777" w:rsidR="00CF73B0" w:rsidRDefault="00CF73B0" w:rsidP="00CF73B0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 upoważnienia Marszałka Województwa </w:t>
      </w:r>
    </w:p>
    <w:p w14:paraId="5B69CE43" w14:textId="77777777" w:rsidR="00CF73B0" w:rsidRDefault="00CF73B0" w:rsidP="00CF73B0">
      <w:p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Andrzej Kulig Dyrektor Departamentu Ochrony Środowiska</w:t>
      </w:r>
    </w:p>
    <w:p w14:paraId="1917B38C" w14:textId="77777777"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4489B" w:rsidSect="000E60CF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C246" w14:textId="77777777" w:rsidR="00C01BFB" w:rsidRDefault="00C01BFB" w:rsidP="004D4BA6">
      <w:pPr>
        <w:spacing w:after="0" w:line="240" w:lineRule="auto"/>
      </w:pPr>
      <w:r>
        <w:separator/>
      </w:r>
    </w:p>
  </w:endnote>
  <w:endnote w:type="continuationSeparator" w:id="0">
    <w:p w14:paraId="670F7611" w14:textId="77777777" w:rsidR="00C01BFB" w:rsidRDefault="00C01BFB" w:rsidP="004D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B655" w14:textId="77777777" w:rsidR="00C01BFB" w:rsidRDefault="00C01BFB" w:rsidP="004D4BA6">
      <w:pPr>
        <w:spacing w:after="0" w:line="240" w:lineRule="auto"/>
      </w:pPr>
      <w:r>
        <w:separator/>
      </w:r>
    </w:p>
  </w:footnote>
  <w:footnote w:type="continuationSeparator" w:id="0">
    <w:p w14:paraId="1719C656" w14:textId="77777777" w:rsidR="00C01BFB" w:rsidRDefault="00C01BFB" w:rsidP="004D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8DC"/>
    <w:multiLevelType w:val="hybridMultilevel"/>
    <w:tmpl w:val="989E7E6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EAD"/>
    <w:multiLevelType w:val="hybridMultilevel"/>
    <w:tmpl w:val="049E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EF9"/>
    <w:multiLevelType w:val="hybridMultilevel"/>
    <w:tmpl w:val="3C4ECD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E97152"/>
    <w:multiLevelType w:val="hybridMultilevel"/>
    <w:tmpl w:val="3BD4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1DA9"/>
    <w:multiLevelType w:val="hybridMultilevel"/>
    <w:tmpl w:val="315E4AD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91383">
    <w:abstractNumId w:val="0"/>
  </w:num>
  <w:num w:numId="2" w16cid:durableId="1542477204">
    <w:abstractNumId w:val="4"/>
  </w:num>
  <w:num w:numId="3" w16cid:durableId="578635095">
    <w:abstractNumId w:val="2"/>
  </w:num>
  <w:num w:numId="4" w16cid:durableId="1010067619">
    <w:abstractNumId w:val="1"/>
  </w:num>
  <w:num w:numId="5" w16cid:durableId="1736389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D"/>
    <w:rsid w:val="00025D98"/>
    <w:rsid w:val="0006602C"/>
    <w:rsid w:val="000A6CD7"/>
    <w:rsid w:val="000B3A48"/>
    <w:rsid w:val="000E60CF"/>
    <w:rsid w:val="00125840"/>
    <w:rsid w:val="001305B2"/>
    <w:rsid w:val="00171330"/>
    <w:rsid w:val="0018606E"/>
    <w:rsid w:val="0025123A"/>
    <w:rsid w:val="00275DDE"/>
    <w:rsid w:val="002D4D0A"/>
    <w:rsid w:val="002E46C2"/>
    <w:rsid w:val="003123B6"/>
    <w:rsid w:val="003169FB"/>
    <w:rsid w:val="003211E8"/>
    <w:rsid w:val="0033264C"/>
    <w:rsid w:val="00334EF8"/>
    <w:rsid w:val="0034423F"/>
    <w:rsid w:val="00396C35"/>
    <w:rsid w:val="003A58E2"/>
    <w:rsid w:val="003A6751"/>
    <w:rsid w:val="003B26EE"/>
    <w:rsid w:val="003B5043"/>
    <w:rsid w:val="003B775E"/>
    <w:rsid w:val="003D3A6A"/>
    <w:rsid w:val="003E4BC1"/>
    <w:rsid w:val="003F231A"/>
    <w:rsid w:val="00413107"/>
    <w:rsid w:val="00427158"/>
    <w:rsid w:val="0048338D"/>
    <w:rsid w:val="004D1256"/>
    <w:rsid w:val="004D4BA6"/>
    <w:rsid w:val="005037C6"/>
    <w:rsid w:val="005340A8"/>
    <w:rsid w:val="005527CE"/>
    <w:rsid w:val="0059285D"/>
    <w:rsid w:val="00593DCE"/>
    <w:rsid w:val="005C79B3"/>
    <w:rsid w:val="005E7F78"/>
    <w:rsid w:val="0063610E"/>
    <w:rsid w:val="00642BBF"/>
    <w:rsid w:val="006717F4"/>
    <w:rsid w:val="00674280"/>
    <w:rsid w:val="006A3A46"/>
    <w:rsid w:val="0070417B"/>
    <w:rsid w:val="0071231E"/>
    <w:rsid w:val="007928CF"/>
    <w:rsid w:val="007A3229"/>
    <w:rsid w:val="007A6937"/>
    <w:rsid w:val="007B01FE"/>
    <w:rsid w:val="007C1F96"/>
    <w:rsid w:val="007D1CC0"/>
    <w:rsid w:val="007E17EA"/>
    <w:rsid w:val="00852DB1"/>
    <w:rsid w:val="00854A88"/>
    <w:rsid w:val="008578DD"/>
    <w:rsid w:val="00863AEA"/>
    <w:rsid w:val="008B38E1"/>
    <w:rsid w:val="008C0BB5"/>
    <w:rsid w:val="008C1B8F"/>
    <w:rsid w:val="00925713"/>
    <w:rsid w:val="009513A7"/>
    <w:rsid w:val="00972B12"/>
    <w:rsid w:val="009B5637"/>
    <w:rsid w:val="00A10D8A"/>
    <w:rsid w:val="00A22B05"/>
    <w:rsid w:val="00A6080E"/>
    <w:rsid w:val="00A7271E"/>
    <w:rsid w:val="00AA42F6"/>
    <w:rsid w:val="00AB6F51"/>
    <w:rsid w:val="00AE1C8C"/>
    <w:rsid w:val="00B23E8C"/>
    <w:rsid w:val="00B409F2"/>
    <w:rsid w:val="00B4317A"/>
    <w:rsid w:val="00B4489B"/>
    <w:rsid w:val="00BC3256"/>
    <w:rsid w:val="00C01BFB"/>
    <w:rsid w:val="00C22E45"/>
    <w:rsid w:val="00C71BB9"/>
    <w:rsid w:val="00C75A48"/>
    <w:rsid w:val="00CA5B45"/>
    <w:rsid w:val="00CE27F9"/>
    <w:rsid w:val="00CF73B0"/>
    <w:rsid w:val="00D947EB"/>
    <w:rsid w:val="00E00BEB"/>
    <w:rsid w:val="00E35488"/>
    <w:rsid w:val="00E40DA8"/>
    <w:rsid w:val="00E7502A"/>
    <w:rsid w:val="00E80E61"/>
    <w:rsid w:val="00E879E6"/>
    <w:rsid w:val="00EE7862"/>
    <w:rsid w:val="00F34483"/>
    <w:rsid w:val="00FA54CC"/>
    <w:rsid w:val="00FE6A1D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9FC6"/>
  <w15:docId w15:val="{824CC113-8856-4591-8241-8B60BA75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CF"/>
  </w:style>
  <w:style w:type="paragraph" w:styleId="Nagwek1">
    <w:name w:val="heading 1"/>
    <w:basedOn w:val="Normalny"/>
    <w:next w:val="Normalny"/>
    <w:link w:val="Nagwek1Znak"/>
    <w:uiPriority w:val="9"/>
    <w:qFormat/>
    <w:rsid w:val="00025D98"/>
    <w:pPr>
      <w:keepNext/>
      <w:keepLines/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D98"/>
    <w:pPr>
      <w:keepNext/>
      <w:keepLines/>
      <w:spacing w:before="40" w:after="0" w:line="24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E1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3,normalny tekst,Normal,Akapit z listą31"/>
    <w:basedOn w:val="Normalny"/>
    <w:link w:val="AkapitzlistZnak"/>
    <w:uiPriority w:val="34"/>
    <w:qFormat/>
    <w:rsid w:val="00C71B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BA6"/>
    <w:rPr>
      <w:vertAlign w:val="superscript"/>
    </w:rPr>
  </w:style>
  <w:style w:type="character" w:customStyle="1" w:styleId="AkapitzlistZnak">
    <w:name w:val="Akapit z listą Znak"/>
    <w:aliases w:val="Akapit z listą3 Znak,normalny tekst Znak,Normal Znak,Akapit z listą31 Znak"/>
    <w:link w:val="Akapitzlist"/>
    <w:uiPriority w:val="34"/>
    <w:qFormat/>
    <w:rsid w:val="008C0BB5"/>
  </w:style>
  <w:style w:type="table" w:styleId="Siatkatabelijasna">
    <w:name w:val="Grid Table Light"/>
    <w:basedOn w:val="Standardowy"/>
    <w:uiPriority w:val="40"/>
    <w:rsid w:val="00332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5D98"/>
    <w:rPr>
      <w:rFonts w:ascii="Arial" w:eastAsiaTheme="majorEastAsia" w:hAnsi="Arial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25D98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81909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6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3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6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0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73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3844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8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2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9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18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62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8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8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76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96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83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08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9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8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74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4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8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6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2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96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42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5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1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1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2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39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8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53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2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66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0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8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68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01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80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0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09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68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3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8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2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19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0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9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6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0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8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8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2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19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05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7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9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27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1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2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99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6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9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1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3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1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2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5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9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9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7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2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1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5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3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87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3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7503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0383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10407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47002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57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9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7618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7464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1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4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2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20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7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1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9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06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6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6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4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9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3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00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5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3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74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1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7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9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7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8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33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0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0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7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9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9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1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20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7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8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1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8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54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7627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9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3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63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66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63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1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5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93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9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409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868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19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4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6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37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13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85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2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6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9510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90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97964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079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98730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9298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097894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2608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501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tekstu jednolitego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tekstu jednolitego</dc:title>
  <dc:creator>ma.duda</dc:creator>
  <cp:lastModifiedBy>Julia</cp:lastModifiedBy>
  <cp:revision>30</cp:revision>
  <cp:lastPrinted>2020-12-11T12:10:00Z</cp:lastPrinted>
  <dcterms:created xsi:type="dcterms:W3CDTF">2017-01-16T10:52:00Z</dcterms:created>
  <dcterms:modified xsi:type="dcterms:W3CDTF">2023-03-31T06:34:00Z</dcterms:modified>
</cp:coreProperties>
</file>